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D0ACA" w14:textId="5D3C5430" w:rsidR="002535A6" w:rsidRPr="002535A6" w:rsidRDefault="002535A6" w:rsidP="002535A6">
      <w:pPr>
        <w:shd w:val="clear" w:color="auto" w:fill="FFFFFF"/>
        <w:spacing w:before="100" w:beforeAutospacing="1" w:after="105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</w:pPr>
      <w:r w:rsidRPr="002535A6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Workplace Violence Prevention Program Coordinator Job Description</w:t>
      </w:r>
    </w:p>
    <w:p w14:paraId="39B2E473" w14:textId="1799068D" w:rsidR="00A52FBD" w:rsidRDefault="0073651A" w:rsidP="0073651A">
      <w:p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73651A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The Workplace Violence Prevention Program Coordinator will develop, implement, and oversee </w:t>
      </w:r>
      <w:r w:rsidR="00996ADE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the</w:t>
      </w:r>
      <w:r w:rsidRPr="0073651A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organization's </w:t>
      </w:r>
      <w:r w:rsidR="00996ADE" w:rsidRPr="0073651A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Workplace Violence Prevention Program</w:t>
      </w:r>
      <w:r w:rsidRPr="0073651A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. This role requires a deep understanding of workplace safety regulations, risk assessment, training, and crisis management. The coordinator will work closely with HR, security, and management to ensure a safe and secure working environment.</w:t>
      </w:r>
    </w:p>
    <w:p w14:paraId="1D47ADBE" w14:textId="7D51D5B1" w:rsidR="00A17542" w:rsidRDefault="00A17542" w:rsidP="0073651A">
      <w:p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Responsibilities:</w:t>
      </w:r>
    </w:p>
    <w:p w14:paraId="2B9D6E9F" w14:textId="77777777" w:rsidR="00D13772" w:rsidRPr="003021DD" w:rsidRDefault="00D13772" w:rsidP="00D13772">
      <w:pPr>
        <w:numPr>
          <w:ilvl w:val="0"/>
          <w:numId w:val="10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Involve</w:t>
      </w:r>
      <w:r w:rsidRPr="003021DD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employees and their representatives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in developing and implementing the company’s Workplace Violence Prevention Plan.</w:t>
      </w:r>
    </w:p>
    <w:p w14:paraId="495002FD" w14:textId="77777777" w:rsidR="00996ADE" w:rsidRPr="00D13772" w:rsidRDefault="00996ADE" w:rsidP="00996ADE">
      <w:pPr>
        <w:numPr>
          <w:ilvl w:val="0"/>
          <w:numId w:val="10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Effectively communicate</w:t>
      </w:r>
      <w:r w:rsidRPr="00D13772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with employees the importance 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and implementation of the Workplace Violence Prevention Plan.</w:t>
      </w:r>
    </w:p>
    <w:p w14:paraId="4CE0E792" w14:textId="76078B3A" w:rsidR="00D13772" w:rsidRPr="00D13772" w:rsidRDefault="00D13772" w:rsidP="00D13772">
      <w:pPr>
        <w:numPr>
          <w:ilvl w:val="0"/>
          <w:numId w:val="10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D13772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Work closely with HR, security, and other relevant departments to 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coordinate plans and actions to prevent workplace </w:t>
      </w:r>
      <w:proofErr w:type="gramStart"/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violence</w:t>
      </w:r>
      <w:proofErr w:type="gramEnd"/>
    </w:p>
    <w:p w14:paraId="5EF8955D" w14:textId="77777777" w:rsidR="00D13772" w:rsidRPr="00D13772" w:rsidRDefault="00D13772" w:rsidP="00D13772">
      <w:pPr>
        <w:numPr>
          <w:ilvl w:val="0"/>
          <w:numId w:val="10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D13772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Act as a point of contact for employees to report concerns or incidents related to workplace violence.</w:t>
      </w:r>
    </w:p>
    <w:p w14:paraId="08E8FFDC" w14:textId="77777777" w:rsidR="0073651A" w:rsidRDefault="0073651A" w:rsidP="0073651A">
      <w:pPr>
        <w:numPr>
          <w:ilvl w:val="0"/>
          <w:numId w:val="10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Communicate</w:t>
      </w:r>
      <w:r w:rsidRPr="003021DD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with employees regarding workplace violence matters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.</w:t>
      </w:r>
    </w:p>
    <w:p w14:paraId="59AA6839" w14:textId="173BA82A" w:rsidR="00996ADE" w:rsidRPr="00996ADE" w:rsidRDefault="00996ADE" w:rsidP="00996ADE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996ADE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Ensure all staff are aware of the procedures to follow in the event of an incident.</w:t>
      </w:r>
    </w:p>
    <w:p w14:paraId="6DAC5E21" w14:textId="267D1412" w:rsidR="0073651A" w:rsidRPr="003021DD" w:rsidRDefault="0073651A" w:rsidP="0073651A">
      <w:pPr>
        <w:numPr>
          <w:ilvl w:val="0"/>
          <w:numId w:val="10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Supervises response</w:t>
      </w:r>
      <w:r w:rsidRPr="003021DD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to actual and potential</w:t>
      </w:r>
      <w:r w:rsidR="00DE38AA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incidents of </w:t>
      </w:r>
      <w:proofErr w:type="gramStart"/>
      <w:r w:rsidR="00DE38AA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work place</w:t>
      </w:r>
      <w:proofErr w:type="gramEnd"/>
      <w:r w:rsidR="00DE38AA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violence, threats of workplace violence and related emergencies.</w:t>
      </w:r>
    </w:p>
    <w:p w14:paraId="08A41592" w14:textId="4DF6BFE2" w:rsidR="0073651A" w:rsidRDefault="0073651A" w:rsidP="0073651A">
      <w:pPr>
        <w:numPr>
          <w:ilvl w:val="0"/>
          <w:numId w:val="10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3021DD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Accept and respond to reports of workplace violence</w:t>
      </w:r>
      <w:r w:rsidR="00DE38AA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by conducting a thorough investigation, an inspection, an investigation </w:t>
      </w:r>
      <w:proofErr w:type="gramStart"/>
      <w:r w:rsidR="00DE38AA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report</w:t>
      </w:r>
      <w:proofErr w:type="gramEnd"/>
      <w:r w:rsidR="00DE38AA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and an incident log.</w:t>
      </w:r>
    </w:p>
    <w:p w14:paraId="19DC4600" w14:textId="5DA4D88A" w:rsidR="0073651A" w:rsidRDefault="00DE38AA" w:rsidP="0073651A">
      <w:pPr>
        <w:numPr>
          <w:ilvl w:val="0"/>
          <w:numId w:val="10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Enforce the no-</w:t>
      </w:r>
      <w:r w:rsidR="0073651A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retaliation 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rules for those that report incidents of workplace violence or are involved in the investigation</w:t>
      </w:r>
      <w:r w:rsidR="0073651A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.</w:t>
      </w:r>
    </w:p>
    <w:p w14:paraId="32763E2D" w14:textId="77777777" w:rsidR="0073651A" w:rsidRPr="003021DD" w:rsidRDefault="0073651A" w:rsidP="0073651A">
      <w:pPr>
        <w:numPr>
          <w:ilvl w:val="0"/>
          <w:numId w:val="10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Maintain privacy of “PRIVACY CONCERN” cases.</w:t>
      </w:r>
    </w:p>
    <w:p w14:paraId="7D3C0575" w14:textId="77777777" w:rsidR="0073651A" w:rsidRDefault="0073651A" w:rsidP="0073651A">
      <w:pPr>
        <w:numPr>
          <w:ilvl w:val="0"/>
          <w:numId w:val="10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Assure training compliance of employees.</w:t>
      </w:r>
    </w:p>
    <w:p w14:paraId="02AA53CA" w14:textId="77777777" w:rsidR="0073651A" w:rsidRDefault="0073651A" w:rsidP="0073651A">
      <w:pPr>
        <w:numPr>
          <w:ilvl w:val="0"/>
          <w:numId w:val="10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Develop </w:t>
      </w:r>
      <w:r w:rsidRPr="003021DD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and 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provide</w:t>
      </w:r>
      <w:r w:rsidRPr="003021DD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</w:t>
      </w:r>
      <w:r w:rsidRPr="00420704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additional training as needed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.</w:t>
      </w:r>
    </w:p>
    <w:p w14:paraId="5B5D30A4" w14:textId="77777777" w:rsidR="0073651A" w:rsidRPr="003021DD" w:rsidRDefault="0073651A" w:rsidP="0073651A">
      <w:pPr>
        <w:numPr>
          <w:ilvl w:val="0"/>
          <w:numId w:val="10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Identify</w:t>
      </w:r>
      <w:r w:rsidRPr="003021DD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, evaluat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e</w:t>
      </w:r>
      <w:r w:rsidRPr="003021DD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, and 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correct</w:t>
      </w:r>
      <w:r w:rsidRPr="003021DD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workplace violence hazards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.</w:t>
      </w:r>
    </w:p>
    <w:p w14:paraId="6138BB1E" w14:textId="66EDC0D1" w:rsidR="0073651A" w:rsidRDefault="0073651A" w:rsidP="0073651A">
      <w:pPr>
        <w:numPr>
          <w:ilvl w:val="0"/>
          <w:numId w:val="10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Performs formal inspections and audits at least </w:t>
      </w:r>
      <w:r w:rsidR="00DE38AA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annually and after any incident of workplace violence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.</w:t>
      </w:r>
    </w:p>
    <w:p w14:paraId="408F5136" w14:textId="1EDA7070" w:rsidR="00996ADE" w:rsidRPr="00996ADE" w:rsidRDefault="00996ADE" w:rsidP="00996ADE">
      <w:pPr>
        <w:numPr>
          <w:ilvl w:val="0"/>
          <w:numId w:val="10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996ADE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Ensure compliance with state and federal regulations regarding 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workplace violence prevention.</w:t>
      </w:r>
    </w:p>
    <w:p w14:paraId="552B4BF3" w14:textId="04447F2C" w:rsidR="00996ADE" w:rsidRPr="00996ADE" w:rsidRDefault="00996ADE" w:rsidP="00996ADE">
      <w:pPr>
        <w:numPr>
          <w:ilvl w:val="0"/>
          <w:numId w:val="10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996ADE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Maintain accurate records of incidents and training</w:t>
      </w:r>
      <w:r w:rsidR="00DE38AA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, including logs and reports</w:t>
      </w:r>
      <w:r w:rsidRPr="00996ADE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.</w:t>
      </w:r>
    </w:p>
    <w:p w14:paraId="790D801E" w14:textId="0EDDB184" w:rsidR="00996ADE" w:rsidRPr="00996ADE" w:rsidRDefault="00996ADE" w:rsidP="00996ADE">
      <w:pPr>
        <w:numPr>
          <w:ilvl w:val="0"/>
          <w:numId w:val="10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Report to senior management on the status and effectiveness of the Workplace Violence Prevention Program.</w:t>
      </w:r>
    </w:p>
    <w:sectPr w:rsidR="00996ADE" w:rsidRPr="00996A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51E53" w14:textId="77777777" w:rsidR="00035740" w:rsidRDefault="00035740" w:rsidP="00226AB9">
      <w:pPr>
        <w:spacing w:after="0" w:line="240" w:lineRule="auto"/>
      </w:pPr>
      <w:r>
        <w:separator/>
      </w:r>
    </w:p>
  </w:endnote>
  <w:endnote w:type="continuationSeparator" w:id="0">
    <w:p w14:paraId="7762C52E" w14:textId="77777777" w:rsidR="00035740" w:rsidRDefault="00035740" w:rsidP="0022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BA5E8" w14:textId="77777777" w:rsidR="00226AB9" w:rsidRDefault="00226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D9BA6" w14:textId="69BDEB15" w:rsidR="00226AB9" w:rsidRPr="00226AB9" w:rsidRDefault="00226AB9" w:rsidP="00226AB9">
    <w:pPr>
      <w:pStyle w:val="Footer"/>
      <w:rPr>
        <w:i/>
        <w:iCs/>
        <w:sz w:val="18"/>
        <w:szCs w:val="18"/>
      </w:rPr>
    </w:pPr>
    <w:r w:rsidRPr="00226AB9">
      <w:rPr>
        <w:i/>
        <w:iCs/>
        <w:sz w:val="18"/>
        <w:szCs w:val="18"/>
      </w:rPr>
      <w:t>Workplace Violence Prevention Program Coordinator Job Description</w:t>
    </w:r>
    <w:r>
      <w:rPr>
        <w:i/>
        <w:iCs/>
        <w:sz w:val="18"/>
        <w:szCs w:val="18"/>
      </w:rPr>
      <w:t xml:space="preserve">                                                                                       Page 1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B6AAB" w14:textId="77777777" w:rsidR="00226AB9" w:rsidRDefault="00226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034E0" w14:textId="77777777" w:rsidR="00035740" w:rsidRDefault="00035740" w:rsidP="00226AB9">
      <w:pPr>
        <w:spacing w:after="0" w:line="240" w:lineRule="auto"/>
      </w:pPr>
      <w:r>
        <w:separator/>
      </w:r>
    </w:p>
  </w:footnote>
  <w:footnote w:type="continuationSeparator" w:id="0">
    <w:p w14:paraId="50224CAB" w14:textId="77777777" w:rsidR="00035740" w:rsidRDefault="00035740" w:rsidP="0022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6C5C1" w14:textId="77777777" w:rsidR="00226AB9" w:rsidRDefault="00226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E2717" w14:textId="77777777" w:rsidR="00226AB9" w:rsidRDefault="00226A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E536D" w14:textId="77777777" w:rsidR="00226AB9" w:rsidRDefault="00226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943C3"/>
    <w:multiLevelType w:val="multilevel"/>
    <w:tmpl w:val="BA3A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A66DB2"/>
    <w:multiLevelType w:val="multilevel"/>
    <w:tmpl w:val="4B14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C93AC7"/>
    <w:multiLevelType w:val="multilevel"/>
    <w:tmpl w:val="95508E66"/>
    <w:lvl w:ilvl="0">
      <w:start w:val="1"/>
      <w:numFmt w:val="upperRoman"/>
      <w:pStyle w:val="Out1"/>
      <w:lvlText w:val="%1."/>
      <w:lvlJc w:val="left"/>
      <w:pPr>
        <w:ind w:left="360" w:hanging="360"/>
      </w:pPr>
      <w:rPr>
        <w:rFonts w:ascii="Roboto Condensed" w:hAnsi="Roboto Condensed" w:hint="default"/>
        <w:b/>
        <w:i w:val="0"/>
        <w:sz w:val="20"/>
      </w:rPr>
    </w:lvl>
    <w:lvl w:ilvl="1">
      <w:start w:val="1"/>
      <w:numFmt w:val="upperLetter"/>
      <w:pStyle w:val="Out2"/>
      <w:lvlText w:val="%2."/>
      <w:lvlJc w:val="left"/>
      <w:pPr>
        <w:ind w:left="1080" w:hanging="360"/>
      </w:pPr>
      <w:rPr>
        <w:rFonts w:ascii="Roboto Condensed" w:hAnsi="Roboto Condensed" w:hint="default"/>
        <w:b/>
        <w:i w:val="0"/>
        <w:sz w:val="20"/>
      </w:rPr>
    </w:lvl>
    <w:lvl w:ilvl="2">
      <w:start w:val="1"/>
      <w:numFmt w:val="decimal"/>
      <w:pStyle w:val="Out3"/>
      <w:lvlText w:val="%3."/>
      <w:lvlJc w:val="left"/>
      <w:pPr>
        <w:ind w:left="1800" w:hanging="360"/>
      </w:pPr>
      <w:rPr>
        <w:rFonts w:ascii="Roboto Condensed" w:hAnsi="Roboto Condensed" w:hint="default"/>
        <w:b/>
        <w:i w:val="0"/>
        <w:sz w:val="20"/>
      </w:rPr>
    </w:lvl>
    <w:lvl w:ilvl="3">
      <w:start w:val="1"/>
      <w:numFmt w:val="lowerLetter"/>
      <w:pStyle w:val="Out4"/>
      <w:lvlText w:val="%4."/>
      <w:lvlJc w:val="left"/>
      <w:pPr>
        <w:ind w:left="2520" w:hanging="360"/>
      </w:pPr>
      <w:rPr>
        <w:rFonts w:ascii="Roboto Condensed" w:hAnsi="Roboto Condensed" w:hint="default"/>
        <w:b/>
        <w:i w:val="0"/>
        <w:sz w:val="20"/>
      </w:rPr>
    </w:lvl>
    <w:lvl w:ilvl="4">
      <w:start w:val="1"/>
      <w:numFmt w:val="decimal"/>
      <w:pStyle w:val="Out5"/>
      <w:lvlText w:val="(%5)"/>
      <w:lvlJc w:val="left"/>
      <w:pPr>
        <w:ind w:left="3510" w:hanging="360"/>
      </w:pPr>
      <w:rPr>
        <w:rFonts w:ascii="Roboto Condensed" w:hAnsi="Roboto Condensed" w:hint="default"/>
        <w:b/>
        <w:i w:val="0"/>
        <w:sz w:val="20"/>
      </w:rPr>
    </w:lvl>
    <w:lvl w:ilvl="5">
      <w:start w:val="1"/>
      <w:numFmt w:val="lowerRoman"/>
      <w:pStyle w:val="Out6"/>
      <w:lvlText w:val="%6."/>
      <w:lvlJc w:val="left"/>
      <w:pPr>
        <w:ind w:left="3960" w:hanging="360"/>
      </w:pPr>
      <w:rPr>
        <w:rFonts w:ascii="Roboto Condensed" w:hAnsi="Roboto Condensed" w:hint="default"/>
        <w:b/>
        <w:i w:val="0"/>
        <w:sz w:val="20"/>
      </w:rPr>
    </w:lvl>
    <w:lvl w:ilvl="6">
      <w:start w:val="1"/>
      <w:numFmt w:val="bullet"/>
      <w:pStyle w:val="Out7"/>
      <w:lvlText w:val="•"/>
      <w:lvlJc w:val="left"/>
      <w:pPr>
        <w:ind w:left="4680" w:hanging="360"/>
      </w:pPr>
      <w:rPr>
        <w:rFonts w:ascii="Roboto Condensed" w:hAnsi="Roboto Condensed" w:cs="Times New Roman" w:hint="default"/>
        <w:b/>
        <w:i w:val="0"/>
        <w:sz w:val="20"/>
      </w:rPr>
    </w:lvl>
    <w:lvl w:ilvl="7">
      <w:start w:val="1"/>
      <w:numFmt w:val="bullet"/>
      <w:pStyle w:val="Out8"/>
      <w:lvlText w:val=""/>
      <w:lvlJc w:val="left"/>
      <w:pPr>
        <w:ind w:left="5400" w:hanging="360"/>
      </w:pPr>
      <w:rPr>
        <w:rFonts w:ascii="Wingdings" w:hAnsi="Wingdings" w:hint="default"/>
        <w:b/>
        <w:i w:val="0"/>
        <w:sz w:val="20"/>
      </w:rPr>
    </w:lvl>
    <w:lvl w:ilvl="8">
      <w:start w:val="1"/>
      <w:numFmt w:val="none"/>
      <w:pStyle w:val="OutExtra"/>
      <w:suff w:val="nothing"/>
      <w:lvlText w:val=""/>
      <w:lvlJc w:val="left"/>
      <w:pPr>
        <w:ind w:left="2880" w:firstLine="0"/>
      </w:pPr>
      <w:rPr>
        <w:rFonts w:hint="default"/>
      </w:rPr>
    </w:lvl>
  </w:abstractNum>
  <w:abstractNum w:abstractNumId="3" w15:restartNumberingAfterBreak="0">
    <w:nsid w:val="7B5670D1"/>
    <w:multiLevelType w:val="multilevel"/>
    <w:tmpl w:val="8AF20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6860704">
    <w:abstractNumId w:val="2"/>
  </w:num>
  <w:num w:numId="2" w16cid:durableId="112792349">
    <w:abstractNumId w:val="2"/>
  </w:num>
  <w:num w:numId="3" w16cid:durableId="1026954094">
    <w:abstractNumId w:val="2"/>
  </w:num>
  <w:num w:numId="4" w16cid:durableId="1695616138">
    <w:abstractNumId w:val="2"/>
  </w:num>
  <w:num w:numId="5" w16cid:durableId="1749501073">
    <w:abstractNumId w:val="2"/>
  </w:num>
  <w:num w:numId="6" w16cid:durableId="777870177">
    <w:abstractNumId w:val="2"/>
  </w:num>
  <w:num w:numId="7" w16cid:durableId="765930846">
    <w:abstractNumId w:val="2"/>
  </w:num>
  <w:num w:numId="8" w16cid:durableId="1427656665">
    <w:abstractNumId w:val="2"/>
  </w:num>
  <w:num w:numId="9" w16cid:durableId="1182553961">
    <w:abstractNumId w:val="2"/>
  </w:num>
  <w:num w:numId="10" w16cid:durableId="1449935928">
    <w:abstractNumId w:val="0"/>
  </w:num>
  <w:num w:numId="11" w16cid:durableId="879972663">
    <w:abstractNumId w:val="1"/>
  </w:num>
  <w:num w:numId="12" w16cid:durableId="682437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DD"/>
    <w:rsid w:val="00035740"/>
    <w:rsid w:val="00132D88"/>
    <w:rsid w:val="00226AB9"/>
    <w:rsid w:val="002535A6"/>
    <w:rsid w:val="002D4553"/>
    <w:rsid w:val="003021DD"/>
    <w:rsid w:val="003C02D2"/>
    <w:rsid w:val="00420704"/>
    <w:rsid w:val="0058784D"/>
    <w:rsid w:val="005B606A"/>
    <w:rsid w:val="00663BA2"/>
    <w:rsid w:val="0073651A"/>
    <w:rsid w:val="00782ECA"/>
    <w:rsid w:val="00930BA3"/>
    <w:rsid w:val="00996ADE"/>
    <w:rsid w:val="00A17542"/>
    <w:rsid w:val="00A52FBD"/>
    <w:rsid w:val="00A97E18"/>
    <w:rsid w:val="00AC0CCE"/>
    <w:rsid w:val="00C32D03"/>
    <w:rsid w:val="00D13772"/>
    <w:rsid w:val="00D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A050D"/>
  <w15:chartTrackingRefBased/>
  <w15:docId w15:val="{980B7F3F-8554-414A-9D44-622EE178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0">
    <w:name w:val="^Out 0"/>
    <w:qFormat/>
    <w:rsid w:val="00663BA2"/>
    <w:pPr>
      <w:spacing w:before="60" w:after="0" w:line="240" w:lineRule="exact"/>
    </w:pPr>
    <w:rPr>
      <w:rFonts w:ascii="Roboto Condensed" w:hAnsi="Roboto Condensed"/>
      <w:sz w:val="20"/>
    </w:rPr>
  </w:style>
  <w:style w:type="paragraph" w:customStyle="1" w:styleId="Out1">
    <w:name w:val="^Out 1"/>
    <w:basedOn w:val="Out0"/>
    <w:qFormat/>
    <w:rsid w:val="00663BA2"/>
    <w:pPr>
      <w:numPr>
        <w:numId w:val="9"/>
      </w:numPr>
      <w:spacing w:before="120"/>
      <w:jc w:val="both"/>
    </w:pPr>
    <w:rPr>
      <w:b/>
      <w:sz w:val="22"/>
    </w:rPr>
  </w:style>
  <w:style w:type="paragraph" w:customStyle="1" w:styleId="Out2">
    <w:name w:val="^Out 2"/>
    <w:basedOn w:val="Out0"/>
    <w:qFormat/>
    <w:rsid w:val="00663BA2"/>
    <w:pPr>
      <w:numPr>
        <w:ilvl w:val="1"/>
        <w:numId w:val="9"/>
      </w:numPr>
    </w:pPr>
  </w:style>
  <w:style w:type="paragraph" w:customStyle="1" w:styleId="Out3">
    <w:name w:val="^Out 3"/>
    <w:basedOn w:val="Out0"/>
    <w:qFormat/>
    <w:rsid w:val="00663BA2"/>
    <w:pPr>
      <w:numPr>
        <w:ilvl w:val="2"/>
        <w:numId w:val="9"/>
      </w:numPr>
    </w:pPr>
  </w:style>
  <w:style w:type="paragraph" w:customStyle="1" w:styleId="Out4">
    <w:name w:val="^Out 4"/>
    <w:basedOn w:val="Out0"/>
    <w:qFormat/>
    <w:rsid w:val="00663BA2"/>
    <w:pPr>
      <w:numPr>
        <w:ilvl w:val="3"/>
        <w:numId w:val="9"/>
      </w:numPr>
    </w:pPr>
  </w:style>
  <w:style w:type="paragraph" w:customStyle="1" w:styleId="Out5">
    <w:name w:val="^Out 5"/>
    <w:basedOn w:val="Out0"/>
    <w:qFormat/>
    <w:rsid w:val="00663BA2"/>
    <w:pPr>
      <w:numPr>
        <w:ilvl w:val="4"/>
        <w:numId w:val="9"/>
      </w:numPr>
    </w:pPr>
  </w:style>
  <w:style w:type="paragraph" w:customStyle="1" w:styleId="Out6">
    <w:name w:val="^Out 6"/>
    <w:basedOn w:val="Out0"/>
    <w:qFormat/>
    <w:rsid w:val="00663BA2"/>
    <w:pPr>
      <w:numPr>
        <w:ilvl w:val="5"/>
        <w:numId w:val="9"/>
      </w:numPr>
    </w:pPr>
  </w:style>
  <w:style w:type="paragraph" w:customStyle="1" w:styleId="Out7">
    <w:name w:val="^Out 7"/>
    <w:basedOn w:val="Out0"/>
    <w:qFormat/>
    <w:rsid w:val="00663BA2"/>
    <w:pPr>
      <w:numPr>
        <w:ilvl w:val="6"/>
        <w:numId w:val="9"/>
      </w:numPr>
    </w:pPr>
  </w:style>
  <w:style w:type="paragraph" w:customStyle="1" w:styleId="Out8">
    <w:name w:val="^Out 8"/>
    <w:basedOn w:val="Out0"/>
    <w:qFormat/>
    <w:rsid w:val="00663BA2"/>
    <w:pPr>
      <w:numPr>
        <w:ilvl w:val="7"/>
        <w:numId w:val="9"/>
      </w:numPr>
      <w:shd w:val="thinReverseDiagStripe" w:color="FFFFFF" w:themeColor="background1" w:fill="EDEDED" w:themeFill="accent3" w:themeFillTint="33"/>
    </w:pPr>
  </w:style>
  <w:style w:type="paragraph" w:customStyle="1" w:styleId="OutExtra">
    <w:name w:val="^Out Extra"/>
    <w:basedOn w:val="Out0"/>
    <w:qFormat/>
    <w:rsid w:val="00663BA2"/>
    <w:pPr>
      <w:numPr>
        <w:ilvl w:val="8"/>
        <w:numId w:val="9"/>
      </w:numPr>
      <w:pBdr>
        <w:left w:val="single" w:sz="4" w:space="4" w:color="2F5496" w:themeColor="accent1" w:themeShade="BF"/>
      </w:pBdr>
    </w:pPr>
    <w:rPr>
      <w:rFonts w:ascii="Times New Roman" w:hAnsi="Times New Roman" w:cs="Times New Roman"/>
      <w:i/>
      <w:color w:val="2F5496" w:themeColor="accent1" w:themeShade="BF"/>
    </w:rPr>
  </w:style>
  <w:style w:type="paragraph" w:customStyle="1" w:styleId="OutProse">
    <w:name w:val="^Out Prose"/>
    <w:basedOn w:val="Out0"/>
    <w:qFormat/>
    <w:rsid w:val="00663BA2"/>
    <w:pPr>
      <w:tabs>
        <w:tab w:val="left" w:pos="1440"/>
      </w:tabs>
      <w:ind w:left="1440"/>
    </w:pPr>
    <w:rPr>
      <w:rFonts w:ascii="Century Schoolbook" w:hAnsi="Century Schoolbook"/>
    </w:rPr>
  </w:style>
  <w:style w:type="paragraph" w:styleId="NormalWeb">
    <w:name w:val="Normal (Web)"/>
    <w:basedOn w:val="Normal"/>
    <w:uiPriority w:val="99"/>
    <w:semiHidden/>
    <w:unhideWhenUsed/>
    <w:rsid w:val="00D1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13772"/>
    <w:rPr>
      <w:b/>
      <w:bCs/>
    </w:rPr>
  </w:style>
  <w:style w:type="paragraph" w:styleId="ListParagraph">
    <w:name w:val="List Paragraph"/>
    <w:basedOn w:val="Normal"/>
    <w:uiPriority w:val="34"/>
    <w:qFormat/>
    <w:rsid w:val="00996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AB9"/>
  </w:style>
  <w:style w:type="paragraph" w:styleId="Footer">
    <w:name w:val="footer"/>
    <w:basedOn w:val="Normal"/>
    <w:link w:val="FooterChar"/>
    <w:uiPriority w:val="99"/>
    <w:unhideWhenUsed/>
    <w:rsid w:val="00226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2429C781B8845839C2A492982AF30" ma:contentTypeVersion="17" ma:contentTypeDescription="Create a new document." ma:contentTypeScope="" ma:versionID="a1b281193085c69243ecfef427981254">
  <xsd:schema xmlns:xsd="http://www.w3.org/2001/XMLSchema" xmlns:xs="http://www.w3.org/2001/XMLSchema" xmlns:p="http://schemas.microsoft.com/office/2006/metadata/properties" xmlns:ns2="9dce7a77-d779-494f-becb-0087570bd49c" xmlns:ns3="67301c08-9622-4a44-9968-1210ca3294ee" targetNamespace="http://schemas.microsoft.com/office/2006/metadata/properties" ma:root="true" ma:fieldsID="90a0939e76baafbc60dd6622de931f70" ns2:_="" ns3:_="">
    <xsd:import namespace="9dce7a77-d779-494f-becb-0087570bd49c"/>
    <xsd:import namespace="67301c08-9622-4a44-9968-1210ca329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e7a77-d779-494f-becb-0087570bd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7c49b3-9368-4ffe-834f-efd00bc04f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01c08-9622-4a44-9968-1210ca3294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ca7bca3-7ded-433d-9318-e09ca45858f2}" ma:internalName="TaxCatchAll" ma:showField="CatchAllData" ma:web="67301c08-9622-4a44-9968-1210ca329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752CBE-E20C-429B-8765-F9EE2509BB4E}"/>
</file>

<file path=customXml/itemProps2.xml><?xml version="1.0" encoding="utf-8"?>
<ds:datastoreItem xmlns:ds="http://schemas.openxmlformats.org/officeDocument/2006/customXml" ds:itemID="{CD3F13BB-B37E-4A53-978D-D903A2417D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Black</dc:creator>
  <cp:keywords/>
  <dc:description/>
  <cp:lastModifiedBy>John Boggs</cp:lastModifiedBy>
  <cp:revision>2</cp:revision>
  <dcterms:created xsi:type="dcterms:W3CDTF">2024-06-02T22:40:00Z</dcterms:created>
  <dcterms:modified xsi:type="dcterms:W3CDTF">2024-06-02T22:40:00Z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b60e1ad1-1c9a-4c63-9503-bee3c9aaf2ed</vt:lpwstr>
  </property>
</Properties>
</file>